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C" w:rsidRDefault="00A56E72" w:rsidP="00C53E41">
      <w:pPr>
        <w:jc w:val="center"/>
        <w:rPr>
          <w:sz w:val="36"/>
          <w:szCs w:val="36"/>
        </w:rPr>
      </w:pPr>
      <w:r w:rsidRPr="00A56E72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141605</wp:posOffset>
            </wp:positionH>
            <wp:positionV relativeFrom="paragraph">
              <wp:posOffset>-2540</wp:posOffset>
            </wp:positionV>
            <wp:extent cx="1464945" cy="1693545"/>
            <wp:effectExtent l="19050" t="0" r="1905" b="0"/>
            <wp:wrapSquare wrapText="bothSides"/>
            <wp:docPr id="4" name="Рисунок 1" descr="ягофар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гофаров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693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CBC" w:rsidRPr="00A56E72">
        <w:rPr>
          <w:b/>
          <w:bCs/>
          <w:sz w:val="36"/>
          <w:szCs w:val="36"/>
        </w:rPr>
        <w:t xml:space="preserve">Ягофаров </w:t>
      </w:r>
      <w:proofErr w:type="spellStart"/>
      <w:r w:rsidR="00AF5CBC" w:rsidRPr="00A56E72">
        <w:rPr>
          <w:b/>
          <w:bCs/>
          <w:sz w:val="36"/>
          <w:szCs w:val="36"/>
        </w:rPr>
        <w:t>Асхат</w:t>
      </w:r>
      <w:proofErr w:type="spellEnd"/>
      <w:r w:rsidR="00AF5CBC" w:rsidRPr="00A56E72">
        <w:rPr>
          <w:b/>
          <w:bCs/>
          <w:sz w:val="36"/>
          <w:szCs w:val="36"/>
        </w:rPr>
        <w:t xml:space="preserve"> Ахатович</w:t>
      </w:r>
    </w:p>
    <w:p w:rsidR="00C53E41" w:rsidRPr="00C53E41" w:rsidRDefault="00C53E41" w:rsidP="00AF5CBC">
      <w:pPr>
        <w:rPr>
          <w:sz w:val="18"/>
          <w:szCs w:val="18"/>
        </w:rPr>
      </w:pPr>
    </w:p>
    <w:p w:rsidR="00AF5CBC" w:rsidRPr="00AF5CBC" w:rsidRDefault="00AF5CBC" w:rsidP="00C53E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ind w:left="-426" w:firstLine="0"/>
        <w:rPr>
          <w:rFonts w:cs="Times New Roman"/>
          <w:b/>
          <w:bCs/>
          <w:color w:val="000000"/>
        </w:rPr>
      </w:pPr>
      <w:r w:rsidRPr="00AF5CBC">
        <w:rPr>
          <w:rFonts w:cs="Times New Roman"/>
          <w:b/>
          <w:bCs/>
          <w:color w:val="000000"/>
        </w:rPr>
        <w:t>Спикер - практик Российской ЛИН школы</w:t>
      </w:r>
    </w:p>
    <w:p w:rsidR="00AF5CBC" w:rsidRPr="00AF5CBC" w:rsidRDefault="00AF5CBC" w:rsidP="00C53E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ind w:left="-426" w:firstLine="0"/>
        <w:rPr>
          <w:rFonts w:cs="Times New Roman"/>
          <w:color w:val="000000"/>
          <w:lang w:val="en-US"/>
        </w:rPr>
      </w:pPr>
      <w:r w:rsidRPr="00AF5CBC">
        <w:rPr>
          <w:rFonts w:cs="Times New Roman"/>
          <w:bCs/>
          <w:color w:val="000000"/>
        </w:rPr>
        <w:t>Эксперт</w:t>
      </w:r>
      <w:r w:rsidRPr="00AF5CBC">
        <w:rPr>
          <w:rFonts w:cs="Times New Roman"/>
          <w:bCs/>
          <w:color w:val="000000"/>
          <w:lang w:val="en-US"/>
        </w:rPr>
        <w:t xml:space="preserve"> </w:t>
      </w:r>
      <w:r w:rsidRPr="00AF5CBC">
        <w:rPr>
          <w:rFonts w:cs="Times New Roman"/>
          <w:bCs/>
          <w:color w:val="000000"/>
        </w:rPr>
        <w:t>методологии</w:t>
      </w:r>
      <w:r w:rsidRPr="00AF5CBC">
        <w:rPr>
          <w:rFonts w:cs="Times New Roman"/>
          <w:bCs/>
          <w:color w:val="000000"/>
          <w:lang w:val="en-US"/>
        </w:rPr>
        <w:t xml:space="preserve"> Total-TPS (Toyota Production System)&amp;Hoshin </w:t>
      </w:r>
    </w:p>
    <w:p w:rsidR="00AF5CBC" w:rsidRPr="00AF5CBC" w:rsidRDefault="005F550C" w:rsidP="00C53E41">
      <w:pPr>
        <w:pStyle w:val="a5"/>
        <w:numPr>
          <w:ilvl w:val="0"/>
          <w:numId w:val="2"/>
        </w:numPr>
        <w:ind w:left="-426" w:firstLine="0"/>
      </w:pPr>
      <w:r>
        <w:t>И</w:t>
      </w:r>
      <w:r w:rsidR="00AF5CBC" w:rsidRPr="00AF5CBC">
        <w:t>сполнительный директор ООО «НСМ»</w:t>
      </w:r>
    </w:p>
    <w:p w:rsidR="007841C3" w:rsidRPr="00AF5CBC" w:rsidRDefault="00AF5CBC" w:rsidP="00C53E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00" w:lineRule="exact"/>
        <w:ind w:left="-426" w:firstLine="0"/>
      </w:pPr>
      <w:r w:rsidRPr="00AF5CBC">
        <w:rPr>
          <w:rFonts w:cs="Times New Roman"/>
          <w:bCs/>
          <w:color w:val="000000"/>
        </w:rPr>
        <w:t>Разработчик методологий</w:t>
      </w:r>
      <w:r>
        <w:rPr>
          <w:rFonts w:cs="Times New Roman"/>
          <w:bCs/>
          <w:color w:val="000000"/>
        </w:rPr>
        <w:t>, автор статей, патентов</w:t>
      </w:r>
    </w:p>
    <w:p w:rsidR="005F550C" w:rsidRDefault="005F550C" w:rsidP="00C53E41">
      <w:pPr>
        <w:rPr>
          <w:b/>
          <w:bCs/>
        </w:rPr>
      </w:pPr>
    </w:p>
    <w:p w:rsidR="00AF5CBC" w:rsidRPr="00AF5CBC" w:rsidRDefault="00AF5CBC" w:rsidP="00C53E41">
      <w:r w:rsidRPr="00AF5CBC">
        <w:rPr>
          <w:b/>
          <w:bCs/>
        </w:rPr>
        <w:t>Образование: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Уфимский нефтяной технический университет 1990г.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Инженер-механик «Машины и аппараты химических производств»</w:t>
      </w:r>
    </w:p>
    <w:p w:rsidR="006666FF" w:rsidRDefault="006666FF" w:rsidP="00AF5CBC">
      <w:pPr>
        <w:tabs>
          <w:tab w:val="left" w:pos="889"/>
        </w:tabs>
        <w:rPr>
          <w:b/>
          <w:bCs/>
        </w:rPr>
      </w:pPr>
    </w:p>
    <w:p w:rsidR="00AF5CBC" w:rsidRPr="00AF5CBC" w:rsidRDefault="00AF5CBC" w:rsidP="00AF5CBC">
      <w:pPr>
        <w:tabs>
          <w:tab w:val="left" w:pos="889"/>
        </w:tabs>
      </w:pPr>
      <w:r w:rsidRPr="00AF5CBC">
        <w:rPr>
          <w:b/>
          <w:bCs/>
        </w:rPr>
        <w:t>Дополнительное образование семинары, тренинги:</w:t>
      </w:r>
    </w:p>
    <w:p w:rsidR="005F550C" w:rsidRPr="00AF5CBC" w:rsidRDefault="00AF5CBC" w:rsidP="005F550C">
      <w:pPr>
        <w:tabs>
          <w:tab w:val="left" w:pos="889"/>
        </w:tabs>
      </w:pPr>
      <w:r w:rsidRPr="00AF5CBC">
        <w:t xml:space="preserve">Современные информационные системы управления производством, </w:t>
      </w:r>
      <w:proofErr w:type="spellStart"/>
      <w:r w:rsidRPr="00AF5CBC">
        <w:t>Omega</w:t>
      </w:r>
      <w:proofErr w:type="spellEnd"/>
      <w:r w:rsidR="00C53E41">
        <w:t xml:space="preserve"> </w:t>
      </w:r>
      <w:proofErr w:type="spellStart"/>
      <w:r w:rsidRPr="00AF5CBC">
        <w:t>Software</w:t>
      </w:r>
      <w:proofErr w:type="spellEnd"/>
      <w:r w:rsidR="005F550C">
        <w:t xml:space="preserve">;  </w:t>
      </w:r>
      <w:r w:rsidR="005F550C" w:rsidRPr="00AF5CBC">
        <w:t>Современные CAD-CAM , АО АСКОН, Москва.</w:t>
      </w:r>
    </w:p>
    <w:p w:rsidR="00AF5CBC" w:rsidRPr="00AF5CBC" w:rsidRDefault="00C53E41" w:rsidP="00AF5CBC">
      <w:pPr>
        <w:tabs>
          <w:tab w:val="left" w:pos="889"/>
        </w:tabs>
      </w:pPr>
      <w:r w:rsidRPr="00AF5CBC">
        <w:rPr>
          <w:lang w:val="en-US"/>
        </w:rPr>
        <w:t>VSM</w:t>
      </w:r>
      <w:r w:rsidRPr="00AF5CBC">
        <w:t xml:space="preserve">, </w:t>
      </w:r>
      <w:r w:rsidRPr="00AF5CBC">
        <w:rPr>
          <w:lang w:val="en-US"/>
        </w:rPr>
        <w:t>VSA</w:t>
      </w:r>
      <w:r w:rsidRPr="00AF5CBC">
        <w:t xml:space="preserve">, стандартизированная работа, 5С, ТРМ, </w:t>
      </w:r>
      <w:r w:rsidRPr="00AF5CBC">
        <w:rPr>
          <w:lang w:val="en-US"/>
        </w:rPr>
        <w:t>SMED</w:t>
      </w:r>
      <w:r w:rsidRPr="00AF5CBC">
        <w:t xml:space="preserve"> </w:t>
      </w:r>
      <w:r>
        <w:t xml:space="preserve"> ГК Оргпром 2007-2008г.; </w:t>
      </w:r>
    </w:p>
    <w:p w:rsidR="00AF5CBC" w:rsidRPr="00AF5CBC" w:rsidRDefault="00C53E41" w:rsidP="00AF5CBC">
      <w:pPr>
        <w:tabs>
          <w:tab w:val="left" w:pos="889"/>
        </w:tabs>
      </w:pPr>
      <w:r>
        <w:t xml:space="preserve"> Инструменты решения проблем - </w:t>
      </w:r>
      <w:r w:rsidR="00AF5CBC" w:rsidRPr="00AF5CBC">
        <w:t xml:space="preserve"> </w:t>
      </w:r>
      <w:proofErr w:type="spellStart"/>
      <w:r w:rsidR="00AF5CBC" w:rsidRPr="00AF5CBC">
        <w:t>Mark</w:t>
      </w:r>
      <w:proofErr w:type="spellEnd"/>
      <w:r w:rsidR="00AF5CBC" w:rsidRPr="00AF5CBC">
        <w:t xml:space="preserve"> </w:t>
      </w:r>
      <w:proofErr w:type="spellStart"/>
      <w:r w:rsidR="00AF5CBC" w:rsidRPr="00AF5CBC">
        <w:t>Warren</w:t>
      </w:r>
      <w:proofErr w:type="spellEnd"/>
      <w:r w:rsidR="00AF5CBC" w:rsidRPr="00AF5CBC">
        <w:t xml:space="preserve"> 2008г., 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Тотальная TPS</w:t>
      </w:r>
      <w:r w:rsidR="00C53E41">
        <w:t xml:space="preserve"> - </w:t>
      </w:r>
      <w:r w:rsidRPr="00AF5CBC">
        <w:t xml:space="preserve"> </w:t>
      </w:r>
      <w:proofErr w:type="spellStart"/>
      <w:r w:rsidRPr="00AF5CBC">
        <w:t>Кейсукэ</w:t>
      </w:r>
      <w:proofErr w:type="spellEnd"/>
      <w:r w:rsidRPr="00AF5CBC">
        <w:t xml:space="preserve">, </w:t>
      </w:r>
      <w:proofErr w:type="spellStart"/>
      <w:r w:rsidRPr="00AF5CBC">
        <w:t>Одзава</w:t>
      </w:r>
      <w:proofErr w:type="spellEnd"/>
      <w:r w:rsidRPr="00AF5CBC">
        <w:t xml:space="preserve"> 2009г.,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Бережливая планировка предприятий</w:t>
      </w:r>
      <w:r w:rsidR="00C53E41">
        <w:t xml:space="preserve"> - </w:t>
      </w:r>
      <w:r w:rsidRPr="00AF5CBC">
        <w:t xml:space="preserve"> Мишель </w:t>
      </w:r>
      <w:proofErr w:type="spellStart"/>
      <w:r w:rsidRPr="00AF5CBC">
        <w:t>Боден</w:t>
      </w:r>
      <w:proofErr w:type="spellEnd"/>
      <w:r w:rsidRPr="00AF5CBC">
        <w:t xml:space="preserve"> 2008г.</w:t>
      </w:r>
    </w:p>
    <w:p w:rsidR="00AF5CBC" w:rsidRPr="00AF5CBC" w:rsidRDefault="00C53E41" w:rsidP="00AF5CBC">
      <w:pPr>
        <w:tabs>
          <w:tab w:val="left" w:pos="889"/>
        </w:tabs>
      </w:pPr>
      <w:r>
        <w:t xml:space="preserve"> </w:t>
      </w:r>
      <w:proofErr w:type="spellStart"/>
      <w:r>
        <w:t>Кайдзен-блиц</w:t>
      </w:r>
      <w:proofErr w:type="spellEnd"/>
      <w:r>
        <w:t xml:space="preserve"> - </w:t>
      </w:r>
      <w:r w:rsidR="00AF5CBC" w:rsidRPr="00AF5CBC">
        <w:t xml:space="preserve"> Майкл Ведер 2008г.,</w:t>
      </w:r>
    </w:p>
    <w:p w:rsidR="00AF5CBC" w:rsidRPr="00AF5CBC" w:rsidRDefault="00C53E41" w:rsidP="00AF5CBC">
      <w:pPr>
        <w:tabs>
          <w:tab w:val="left" w:pos="889"/>
        </w:tabs>
      </w:pPr>
      <w:r>
        <w:t xml:space="preserve"> </w:t>
      </w:r>
      <w:r w:rsidR="00AF5CBC" w:rsidRPr="00AF5CBC">
        <w:t>Реализация  Ко</w:t>
      </w:r>
      <w:r>
        <w:t xml:space="preserve">нцепции </w:t>
      </w:r>
      <w:proofErr w:type="spellStart"/>
      <w:r>
        <w:t>Лин</w:t>
      </w:r>
      <w:proofErr w:type="spellEnd"/>
      <w:r>
        <w:t xml:space="preserve"> </w:t>
      </w:r>
      <w:r w:rsidR="00AF5CBC" w:rsidRPr="00AF5CBC">
        <w:t xml:space="preserve"> </w:t>
      </w:r>
      <w:proofErr w:type="spellStart"/>
      <w:r w:rsidR="00AF5CBC" w:rsidRPr="00AF5CBC">
        <w:t>Киоси</w:t>
      </w:r>
      <w:proofErr w:type="spellEnd"/>
      <w:r w:rsidR="00AF5CBC" w:rsidRPr="00AF5CBC">
        <w:t xml:space="preserve"> </w:t>
      </w:r>
      <w:proofErr w:type="spellStart"/>
      <w:r w:rsidR="00AF5CBC" w:rsidRPr="00AF5CBC">
        <w:t>Сузаки</w:t>
      </w:r>
      <w:proofErr w:type="spellEnd"/>
      <w:r w:rsidR="00AF5CBC" w:rsidRPr="00AF5CBC">
        <w:t xml:space="preserve"> 2009г.</w:t>
      </w:r>
    </w:p>
    <w:p w:rsidR="00AF5CBC" w:rsidRPr="00AF5CBC" w:rsidRDefault="00C53E41" w:rsidP="00AF5CBC">
      <w:pPr>
        <w:tabs>
          <w:tab w:val="left" w:pos="889"/>
        </w:tabs>
      </w:pPr>
      <w:r>
        <w:t xml:space="preserve">Тренинг тренеров  - </w:t>
      </w:r>
      <w:r w:rsidR="00AF5CBC" w:rsidRPr="00AF5CBC">
        <w:t>Г.Хамитов, 2011</w:t>
      </w:r>
      <w:r>
        <w:t xml:space="preserve">; </w:t>
      </w:r>
      <w:proofErr w:type="spellStart"/>
      <w:r w:rsidRPr="00AF5CBC">
        <w:t>Вейде</w:t>
      </w:r>
      <w:proofErr w:type="spellEnd"/>
      <w:r w:rsidRPr="00AF5CBC">
        <w:t xml:space="preserve"> М. 2013г.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Бережливая разработка продукта</w:t>
      </w:r>
      <w:r w:rsidR="00C53E41">
        <w:t xml:space="preserve"> - </w:t>
      </w:r>
      <w:r w:rsidRPr="00AF5CBC">
        <w:t xml:space="preserve"> Роберт </w:t>
      </w:r>
      <w:proofErr w:type="spellStart"/>
      <w:r w:rsidRPr="00AF5CBC">
        <w:t>Кукнер</w:t>
      </w:r>
      <w:proofErr w:type="spellEnd"/>
      <w:r w:rsidRPr="00AF5CBC">
        <w:t xml:space="preserve">  2010г.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 xml:space="preserve">Управление  </w:t>
      </w:r>
      <w:proofErr w:type="spellStart"/>
      <w:r w:rsidRPr="00AF5CBC">
        <w:t>Лин</w:t>
      </w:r>
      <w:r w:rsidR="005F550C">
        <w:t>-</w:t>
      </w:r>
      <w:r w:rsidRPr="00AF5CBC">
        <w:t>командами</w:t>
      </w:r>
      <w:proofErr w:type="spellEnd"/>
      <w:r w:rsidR="00C53E41">
        <w:t xml:space="preserve"> - </w:t>
      </w:r>
      <w:r w:rsidRPr="00AF5CBC">
        <w:t xml:space="preserve"> </w:t>
      </w:r>
      <w:proofErr w:type="spellStart"/>
      <w:r w:rsidRPr="00AF5CBC">
        <w:t>Лоуренс</w:t>
      </w:r>
      <w:proofErr w:type="spellEnd"/>
      <w:r w:rsidRPr="00AF5CBC">
        <w:t xml:space="preserve"> Миллер 2012г.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Устойчивое развитие</w:t>
      </w:r>
      <w:r w:rsidR="00C53E41">
        <w:t xml:space="preserve"> - </w:t>
      </w:r>
      <w:r w:rsidRPr="00AF5CBC">
        <w:t xml:space="preserve"> </w:t>
      </w:r>
      <w:proofErr w:type="spellStart"/>
      <w:r w:rsidRPr="00AF5CBC">
        <w:t>Дарси</w:t>
      </w:r>
      <w:proofErr w:type="spellEnd"/>
      <w:r w:rsidRPr="00AF5CBC">
        <w:t xml:space="preserve"> </w:t>
      </w:r>
      <w:proofErr w:type="spellStart"/>
      <w:r w:rsidRPr="00AF5CBC">
        <w:t>Хичкок</w:t>
      </w:r>
      <w:proofErr w:type="spellEnd"/>
      <w:r w:rsidRPr="00AF5CBC">
        <w:t xml:space="preserve"> 2012г.</w:t>
      </w:r>
    </w:p>
    <w:p w:rsidR="00AF5CBC" w:rsidRPr="005F550C" w:rsidRDefault="00AF5CBC" w:rsidP="00AF5CBC">
      <w:pPr>
        <w:tabs>
          <w:tab w:val="left" w:pos="889"/>
        </w:tabs>
      </w:pPr>
      <w:r w:rsidRPr="00AF5CBC">
        <w:t xml:space="preserve"> </w:t>
      </w:r>
      <w:proofErr w:type="spellStart"/>
      <w:r w:rsidRPr="005F550C">
        <w:rPr>
          <w:bCs/>
        </w:rPr>
        <w:t>Кайдзен-тур</w:t>
      </w:r>
      <w:proofErr w:type="spellEnd"/>
      <w:r w:rsidRPr="005F550C">
        <w:rPr>
          <w:bCs/>
        </w:rPr>
        <w:t xml:space="preserve"> в Японию 2012г.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 xml:space="preserve">Управление талантами. Реализация потенциала сотрудников </w:t>
      </w:r>
      <w:r w:rsidR="00C53E41">
        <w:t xml:space="preserve"> - </w:t>
      </w:r>
      <w:proofErr w:type="spellStart"/>
      <w:r w:rsidRPr="00AF5CBC">
        <w:t>D.Meier</w:t>
      </w:r>
      <w:proofErr w:type="spellEnd"/>
      <w:r w:rsidR="00C53E41">
        <w:t xml:space="preserve">, </w:t>
      </w:r>
      <w:r w:rsidRPr="00AF5CBC">
        <w:t>2011).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Управление проектами (PMI, 2012) .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Успешны</w:t>
      </w:r>
      <w:r w:rsidR="00C53E41">
        <w:t xml:space="preserve">е техники работы с возражениями - </w:t>
      </w:r>
      <w:r w:rsidRPr="00AF5CBC">
        <w:t xml:space="preserve"> «Тренинг тренеров» </w:t>
      </w:r>
      <w:proofErr w:type="spellStart"/>
      <w:r w:rsidRPr="00AF5CBC">
        <w:t>М.Вейдер</w:t>
      </w:r>
      <w:proofErr w:type="spellEnd"/>
      <w:r w:rsidRPr="00AF5CBC">
        <w:t xml:space="preserve"> 2013г.</w:t>
      </w:r>
    </w:p>
    <w:p w:rsidR="00AF5CBC" w:rsidRPr="00AF5CBC" w:rsidRDefault="00AF5CBC" w:rsidP="00AF5CBC">
      <w:pPr>
        <w:tabs>
          <w:tab w:val="left" w:pos="889"/>
        </w:tabs>
        <w:rPr>
          <w:lang w:val="en-US"/>
        </w:rPr>
      </w:pPr>
      <w:r w:rsidRPr="00AF5CBC">
        <w:t>Принципы</w:t>
      </w:r>
      <w:r w:rsidRPr="00AF5CBC">
        <w:rPr>
          <w:lang w:val="en-US"/>
        </w:rPr>
        <w:t xml:space="preserve"> HACCP</w:t>
      </w:r>
      <w:r w:rsidR="00C53E41" w:rsidRPr="00C53E41">
        <w:rPr>
          <w:lang w:val="en-US"/>
        </w:rPr>
        <w:t xml:space="preserve"> -</w:t>
      </w:r>
      <w:r w:rsidRPr="00AF5CBC">
        <w:rPr>
          <w:lang w:val="en-US"/>
        </w:rPr>
        <w:t xml:space="preserve"> Alliance </w:t>
      </w:r>
      <w:proofErr w:type="spellStart"/>
      <w:r w:rsidRPr="00AF5CBC">
        <w:rPr>
          <w:lang w:val="en-US"/>
        </w:rPr>
        <w:t>Grop</w:t>
      </w:r>
      <w:proofErr w:type="spellEnd"/>
      <w:r w:rsidRPr="00AF5CBC">
        <w:rPr>
          <w:lang w:val="en-US"/>
        </w:rPr>
        <w:t xml:space="preserve"> 2017</w:t>
      </w:r>
      <w:r w:rsidRPr="00AF5CBC">
        <w:t>г</w:t>
      </w:r>
      <w:r w:rsidRPr="00AF5CBC">
        <w:rPr>
          <w:lang w:val="en-US"/>
        </w:rPr>
        <w:t xml:space="preserve">. </w:t>
      </w:r>
    </w:p>
    <w:p w:rsidR="00AF5CBC" w:rsidRPr="00AF5CBC" w:rsidRDefault="00AF5CBC" w:rsidP="00AF5CBC">
      <w:pPr>
        <w:tabs>
          <w:tab w:val="left" w:pos="889"/>
        </w:tabs>
      </w:pPr>
      <w:r w:rsidRPr="00AF5CBC">
        <w:t>«</w:t>
      </w:r>
      <w:r w:rsidRPr="00AF5CBC">
        <w:rPr>
          <w:lang w:val="en-US"/>
        </w:rPr>
        <w:t>QRM</w:t>
      </w:r>
      <w:r w:rsidRPr="00AF5CBC">
        <w:t>» ставка на скорость А.Лузин 2019г.</w:t>
      </w:r>
    </w:p>
    <w:p w:rsidR="00AF5CBC" w:rsidRDefault="00AF5CBC"/>
    <w:p w:rsidR="00AF5CBC" w:rsidRPr="00AF5CBC" w:rsidRDefault="00AF5CBC" w:rsidP="00AF5CBC">
      <w:r w:rsidRPr="00AF5CBC">
        <w:rPr>
          <w:b/>
          <w:bCs/>
        </w:rPr>
        <w:t>Профессиональные навыки:</w:t>
      </w:r>
    </w:p>
    <w:p w:rsidR="00AF5CBC" w:rsidRPr="00AF5CBC" w:rsidRDefault="00AF5CBC" w:rsidP="00AF5CBC">
      <w:r w:rsidRPr="00AF5CBC">
        <w:t>•</w:t>
      </w:r>
      <w:r w:rsidR="00C53E41">
        <w:t xml:space="preserve">  </w:t>
      </w:r>
      <w:r w:rsidRPr="00AF5CBC">
        <w:t>Эксперт по развитию производственных систем, с опытом работы на предприятиях</w:t>
      </w:r>
      <w:r w:rsidR="00C53E41">
        <w:t>;</w:t>
      </w:r>
    </w:p>
    <w:p w:rsidR="00AF5CBC" w:rsidRPr="00C53E41" w:rsidRDefault="00AF5CBC" w:rsidP="00AF5CBC">
      <w:r w:rsidRPr="00AF5CBC">
        <w:t>•</w:t>
      </w:r>
      <w:r w:rsidR="00C53E41">
        <w:t xml:space="preserve">  </w:t>
      </w:r>
      <w:r w:rsidRPr="00AF5CBC">
        <w:t xml:space="preserve">Построение производственной системы </w:t>
      </w:r>
      <w:r w:rsidR="00C53E41">
        <w:rPr>
          <w:lang w:val="en-US"/>
        </w:rPr>
        <w:t>Lean</w:t>
      </w:r>
      <w:r w:rsidR="00C53E41" w:rsidRPr="00C53E41">
        <w:t xml:space="preserve"> </w:t>
      </w:r>
      <w:r w:rsidR="00C53E41">
        <w:rPr>
          <w:lang w:val="en-US"/>
        </w:rPr>
        <w:t>Production</w:t>
      </w:r>
      <w:r w:rsidRPr="00AF5CBC">
        <w:t>,</w:t>
      </w:r>
      <w:r w:rsidR="00C53E41">
        <w:t xml:space="preserve"> системы непрерывных улучшений </w:t>
      </w:r>
      <w:r w:rsidR="00C53E41">
        <w:rPr>
          <w:lang w:val="en-US"/>
        </w:rPr>
        <w:t>Kaizen</w:t>
      </w:r>
      <w:r w:rsidR="00C53E41">
        <w:t>;</w:t>
      </w:r>
    </w:p>
    <w:p w:rsidR="00AF5CBC" w:rsidRPr="00C53E41" w:rsidRDefault="00AF5CBC" w:rsidP="00AF5CBC">
      <w:r w:rsidRPr="00AF5CBC">
        <w:t>•</w:t>
      </w:r>
      <w:r w:rsidR="00C53E41" w:rsidRPr="00C53E41">
        <w:t xml:space="preserve"> </w:t>
      </w:r>
      <w:r w:rsidR="00C53E41">
        <w:t xml:space="preserve"> </w:t>
      </w:r>
      <w:r w:rsidR="00C53E41">
        <w:rPr>
          <w:lang w:val="en-US"/>
        </w:rPr>
        <w:t>Hoshin</w:t>
      </w:r>
      <w:r w:rsidR="00C53E41" w:rsidRPr="00C53E41">
        <w:t xml:space="preserve"> </w:t>
      </w:r>
      <w:r w:rsidR="00C53E41">
        <w:rPr>
          <w:lang w:val="en-US"/>
        </w:rPr>
        <w:t>Kanri</w:t>
      </w:r>
      <w:r w:rsidRPr="00AF5CBC">
        <w:t xml:space="preserve"> — </w:t>
      </w:r>
      <w:r w:rsidR="00C53E41">
        <w:t>развертывание эффективной политики компании;</w:t>
      </w:r>
      <w:r w:rsidR="00C53E41" w:rsidRPr="00C53E41">
        <w:t xml:space="preserve"> </w:t>
      </w:r>
    </w:p>
    <w:p w:rsidR="00AF5CBC" w:rsidRPr="00AF5CBC" w:rsidRDefault="00AF5CBC" w:rsidP="00AF5CBC">
      <w:r w:rsidRPr="00AF5CBC">
        <w:t>•</w:t>
      </w:r>
      <w:r w:rsidR="00C53E41">
        <w:t xml:space="preserve">  </w:t>
      </w:r>
      <w:r w:rsidR="00C53E41">
        <w:rPr>
          <w:lang w:val="en-US"/>
        </w:rPr>
        <w:t>TQM</w:t>
      </w:r>
      <w:r w:rsidR="00C53E41" w:rsidRPr="00C53E41">
        <w:t xml:space="preserve"> - </w:t>
      </w:r>
      <w:r w:rsidR="00C53E41">
        <w:t>всеобщее управление качеством (</w:t>
      </w:r>
      <w:r w:rsidRPr="00AF5CBC">
        <w:t xml:space="preserve"> ISO9001, ISO 14001:2004, ISO/TS 16949</w:t>
      </w:r>
      <w:r w:rsidR="00C53E41">
        <w:t>)</w:t>
      </w:r>
    </w:p>
    <w:p w:rsidR="00AF5CBC" w:rsidRDefault="00AF5CBC"/>
    <w:p w:rsidR="00AF5CBC" w:rsidRPr="00AF5CBC" w:rsidRDefault="00AF5CBC" w:rsidP="00AF5CBC">
      <w:r w:rsidRPr="00AF5CBC">
        <w:rPr>
          <w:b/>
          <w:bCs/>
        </w:rPr>
        <w:t>Опыт работы:</w:t>
      </w:r>
    </w:p>
    <w:p w:rsidR="00AF5CBC" w:rsidRPr="00AF5CBC" w:rsidRDefault="00AF5CBC" w:rsidP="00AF5CBC">
      <w:r w:rsidRPr="00AF5CBC">
        <w:rPr>
          <w:b/>
          <w:bCs/>
        </w:rPr>
        <w:t>2018г</w:t>
      </w:r>
      <w:r w:rsidRPr="00AF5CBC">
        <w:t>. Бизнес-консультант, исполнительный директор ООО «НСМ»</w:t>
      </w:r>
    </w:p>
    <w:p w:rsidR="00AF5CBC" w:rsidRPr="00AF5CBC" w:rsidRDefault="00AF5CBC" w:rsidP="00AF5CBC">
      <w:r w:rsidRPr="00AF5CBC">
        <w:rPr>
          <w:b/>
          <w:bCs/>
        </w:rPr>
        <w:t xml:space="preserve">2014-2018г. </w:t>
      </w:r>
      <w:r w:rsidRPr="00AF5CBC">
        <w:t>ОАО «</w:t>
      </w:r>
      <w:proofErr w:type="spellStart"/>
      <w:r w:rsidRPr="00AF5CBC">
        <w:t>Черкизовский</w:t>
      </w:r>
      <w:proofErr w:type="spellEnd"/>
      <w:r w:rsidRPr="00AF5CBC">
        <w:t xml:space="preserve"> мясоперерабатывающий завод»</w:t>
      </w:r>
      <w:r w:rsidR="005F550C">
        <w:t xml:space="preserve"> - </w:t>
      </w:r>
      <w:r w:rsidRPr="00AF5CBC">
        <w:t xml:space="preserve"> руководитель департамента по развитию производственной системы. г.Москва </w:t>
      </w:r>
    </w:p>
    <w:p w:rsidR="00AF5CBC" w:rsidRPr="00AF5CBC" w:rsidRDefault="00AF5CBC" w:rsidP="00AF5CBC">
      <w:r w:rsidRPr="00AF5CBC">
        <w:rPr>
          <w:b/>
          <w:bCs/>
        </w:rPr>
        <w:t>2010-2014г.</w:t>
      </w:r>
      <w:r w:rsidR="005F550C">
        <w:t xml:space="preserve"> ГК «Оргпром» - </w:t>
      </w:r>
      <w:r w:rsidRPr="00AF5CBC">
        <w:t>директор бизнес единицы- ведущий тренер-консультант</w:t>
      </w:r>
      <w:r w:rsidR="005F550C">
        <w:t xml:space="preserve">, </w:t>
      </w:r>
      <w:r w:rsidRPr="00AF5CBC">
        <w:t xml:space="preserve">г.Екатеринбург </w:t>
      </w:r>
    </w:p>
    <w:p w:rsidR="00AF5CBC" w:rsidRPr="00AF5CBC" w:rsidRDefault="00AF5CBC" w:rsidP="00AF5CBC">
      <w:r w:rsidRPr="00AF5CBC">
        <w:rPr>
          <w:b/>
          <w:bCs/>
        </w:rPr>
        <w:t>2007-2010г.</w:t>
      </w:r>
      <w:r w:rsidRPr="00AF5CBC">
        <w:t xml:space="preserve"> ОАО «</w:t>
      </w:r>
      <w:proofErr w:type="spellStart"/>
      <w:r w:rsidRPr="00AF5CBC">
        <w:t>Альметьевский</w:t>
      </w:r>
      <w:proofErr w:type="spellEnd"/>
      <w:r w:rsidRPr="00AF5CBC">
        <w:t xml:space="preserve"> насосный завод» </w:t>
      </w:r>
      <w:r w:rsidR="005F550C">
        <w:t>-</w:t>
      </w:r>
      <w:r w:rsidRPr="00AF5CBC">
        <w:t xml:space="preserve"> заместитель генерального директора по качеству, заместитель генерального директора по внедрению производственной системы. г.Альметьевск </w:t>
      </w:r>
    </w:p>
    <w:p w:rsidR="00AF5CBC" w:rsidRPr="00AF5CBC" w:rsidRDefault="00AF5CBC" w:rsidP="00AF5CBC">
      <w:r w:rsidRPr="00AF5CBC">
        <w:rPr>
          <w:b/>
          <w:bCs/>
        </w:rPr>
        <w:t>2005-2007г.</w:t>
      </w:r>
      <w:r w:rsidRPr="00AF5CBC">
        <w:t xml:space="preserve"> НИИЦ САНЕМА-ЗАО «</w:t>
      </w:r>
      <w:proofErr w:type="spellStart"/>
      <w:r w:rsidRPr="00AF5CBC">
        <w:t>Стерлитамакский</w:t>
      </w:r>
      <w:proofErr w:type="spellEnd"/>
      <w:r w:rsidRPr="00AF5CBC">
        <w:t xml:space="preserve"> машиностроительный завод» главный инженер-начальник технического управления. г.Стерлитамак </w:t>
      </w:r>
    </w:p>
    <w:p w:rsidR="00AF5CBC" w:rsidRPr="00AF5CBC" w:rsidRDefault="00AF5CBC" w:rsidP="00AF5CBC">
      <w:r w:rsidRPr="00AF5CBC">
        <w:rPr>
          <w:b/>
          <w:bCs/>
        </w:rPr>
        <w:t>1991-2005г.</w:t>
      </w:r>
      <w:r w:rsidRPr="00AF5CBC">
        <w:t xml:space="preserve"> ОАО «</w:t>
      </w:r>
      <w:proofErr w:type="spellStart"/>
      <w:r w:rsidRPr="00AF5CBC">
        <w:t>Салаватнефтемаш</w:t>
      </w:r>
      <w:proofErr w:type="spellEnd"/>
      <w:r w:rsidRPr="00AF5CBC">
        <w:t xml:space="preserve">» главный технолог. г.Салават </w:t>
      </w:r>
    </w:p>
    <w:p w:rsidR="00AF5CBC" w:rsidRPr="00AF5CBC" w:rsidRDefault="00AF5CBC" w:rsidP="00AF5CBC">
      <w:r w:rsidRPr="00AF5CBC">
        <w:rPr>
          <w:b/>
          <w:bCs/>
        </w:rPr>
        <w:t>1985-1991г.</w:t>
      </w:r>
      <w:r w:rsidRPr="00AF5CBC">
        <w:t xml:space="preserve"> ГУП «</w:t>
      </w:r>
      <w:proofErr w:type="spellStart"/>
      <w:r w:rsidRPr="00AF5CBC">
        <w:t>Салаватский</w:t>
      </w:r>
      <w:proofErr w:type="spellEnd"/>
      <w:r w:rsidRPr="00AF5CBC">
        <w:t xml:space="preserve"> оптико</w:t>
      </w:r>
      <w:r w:rsidR="005F550C">
        <w:t>-</w:t>
      </w:r>
      <w:r w:rsidRPr="00AF5CBC">
        <w:t xml:space="preserve">механический завод» инженер-технолог. г.Салават </w:t>
      </w:r>
    </w:p>
    <w:p w:rsidR="00AF5CBC" w:rsidRDefault="00AF5CBC"/>
    <w:p w:rsidR="00AF5CBC" w:rsidRPr="005F550C" w:rsidRDefault="005F550C">
      <w:pPr>
        <w:rPr>
          <w:b/>
        </w:rPr>
      </w:pPr>
      <w:r>
        <w:rPr>
          <w:b/>
        </w:rPr>
        <w:t>Опыт работы в системе «Бережливое производство» - 14 лет.</w:t>
      </w:r>
    </w:p>
    <w:p w:rsidR="00AF5CBC" w:rsidRPr="00AF5CBC" w:rsidRDefault="00AF5CBC" w:rsidP="00AF5CBC">
      <w:r w:rsidRPr="00AF5CBC">
        <w:rPr>
          <w:bCs/>
        </w:rPr>
        <w:t>Свыше 100 проектов для предприятий РФ, Казахстана, Белоруссии: ОАО «</w:t>
      </w:r>
      <w:proofErr w:type="spellStart"/>
      <w:r w:rsidRPr="00AF5CBC">
        <w:rPr>
          <w:bCs/>
        </w:rPr>
        <w:t>Татнефть</w:t>
      </w:r>
      <w:proofErr w:type="spellEnd"/>
      <w:r w:rsidRPr="00AF5CBC">
        <w:rPr>
          <w:bCs/>
        </w:rPr>
        <w:t>», СГ «</w:t>
      </w:r>
      <w:proofErr w:type="spellStart"/>
      <w:r w:rsidRPr="00AF5CBC">
        <w:rPr>
          <w:bCs/>
        </w:rPr>
        <w:t>Уралсиб</w:t>
      </w:r>
      <w:proofErr w:type="spellEnd"/>
      <w:r w:rsidRPr="00AF5CBC">
        <w:rPr>
          <w:bCs/>
        </w:rPr>
        <w:t>», ГК «Черкизово», ТОО «</w:t>
      </w:r>
      <w:proofErr w:type="spellStart"/>
      <w:r w:rsidRPr="00AF5CBC">
        <w:rPr>
          <w:bCs/>
        </w:rPr>
        <w:t>Стройкласс</w:t>
      </w:r>
      <w:proofErr w:type="spellEnd"/>
      <w:r w:rsidRPr="00AF5CBC">
        <w:rPr>
          <w:bCs/>
        </w:rPr>
        <w:t>», ОАО «</w:t>
      </w:r>
      <w:proofErr w:type="spellStart"/>
      <w:r w:rsidRPr="00AF5CBC">
        <w:rPr>
          <w:bCs/>
        </w:rPr>
        <w:t>Камкабель</w:t>
      </w:r>
      <w:proofErr w:type="spellEnd"/>
      <w:r w:rsidRPr="00AF5CBC">
        <w:rPr>
          <w:bCs/>
        </w:rPr>
        <w:t>», ОАО «Иркутскэнерго», ПАО «Мираторг», ГК «</w:t>
      </w:r>
      <w:proofErr w:type="spellStart"/>
      <w:r w:rsidRPr="00AF5CBC">
        <w:rPr>
          <w:bCs/>
        </w:rPr>
        <w:t>Агро</w:t>
      </w:r>
      <w:proofErr w:type="spellEnd"/>
      <w:r w:rsidRPr="00AF5CBC">
        <w:rPr>
          <w:bCs/>
        </w:rPr>
        <w:t xml:space="preserve"> </w:t>
      </w:r>
      <w:proofErr w:type="spellStart"/>
      <w:r w:rsidRPr="00AF5CBC">
        <w:rPr>
          <w:bCs/>
        </w:rPr>
        <w:t>Терра</w:t>
      </w:r>
      <w:proofErr w:type="spellEnd"/>
      <w:r w:rsidRPr="00AF5CBC">
        <w:rPr>
          <w:bCs/>
        </w:rPr>
        <w:t>», ООО «</w:t>
      </w:r>
      <w:proofErr w:type="spellStart"/>
      <w:r w:rsidRPr="00AF5CBC">
        <w:rPr>
          <w:bCs/>
        </w:rPr>
        <w:t>Ремит</w:t>
      </w:r>
      <w:proofErr w:type="spellEnd"/>
      <w:r w:rsidRPr="00AF5CBC">
        <w:rPr>
          <w:bCs/>
        </w:rPr>
        <w:t>», ООО «Дымов», ООО МПЗ «Мясницкий ряд».</w:t>
      </w:r>
      <w:r w:rsidRPr="00AF5CBC">
        <w:rPr>
          <w:rFonts w:ascii="Calibri" w:eastAsia="+mn-ea" w:hAnsi="Calibri" w:cs="+mn-cs"/>
          <w:color w:val="000000"/>
          <w:kern w:val="24"/>
          <w:sz w:val="16"/>
          <w:szCs w:val="16"/>
        </w:rPr>
        <w:t xml:space="preserve"> </w:t>
      </w:r>
      <w:r w:rsidRPr="00AF5CBC">
        <w:rPr>
          <w:bCs/>
        </w:rPr>
        <w:t xml:space="preserve">РЖД, ФПК, </w:t>
      </w:r>
      <w:proofErr w:type="spellStart"/>
      <w:r w:rsidRPr="00AF5CBC">
        <w:rPr>
          <w:bCs/>
        </w:rPr>
        <w:t>Татнефть</w:t>
      </w:r>
      <w:proofErr w:type="spellEnd"/>
      <w:r w:rsidRPr="00AF5CBC">
        <w:rPr>
          <w:bCs/>
        </w:rPr>
        <w:t xml:space="preserve">, ТНК-BP, СК </w:t>
      </w:r>
      <w:proofErr w:type="spellStart"/>
      <w:r w:rsidRPr="00AF5CBC">
        <w:rPr>
          <w:bCs/>
        </w:rPr>
        <w:t>Уралсиб</w:t>
      </w:r>
      <w:proofErr w:type="spellEnd"/>
      <w:r w:rsidRPr="00AF5CBC">
        <w:rPr>
          <w:bCs/>
        </w:rPr>
        <w:t xml:space="preserve">, СК </w:t>
      </w:r>
      <w:proofErr w:type="spellStart"/>
      <w:r w:rsidRPr="00AF5CBC">
        <w:rPr>
          <w:bCs/>
        </w:rPr>
        <w:t>Стройкласс</w:t>
      </w:r>
      <w:proofErr w:type="spellEnd"/>
      <w:r w:rsidRPr="00AF5CBC">
        <w:rPr>
          <w:bCs/>
        </w:rPr>
        <w:t>, ОАО Иркутскэнерго, ОАО Русская механика, ОАО «Камский Кабель», СГ «</w:t>
      </w:r>
      <w:proofErr w:type="spellStart"/>
      <w:r w:rsidRPr="00AF5CBC">
        <w:rPr>
          <w:bCs/>
        </w:rPr>
        <w:t>Уралсиб</w:t>
      </w:r>
      <w:proofErr w:type="spellEnd"/>
      <w:r w:rsidRPr="00AF5CBC">
        <w:rPr>
          <w:bCs/>
        </w:rPr>
        <w:t xml:space="preserve">», «Мираторг», «Черкизово» и др. компании. Член рабочей группы по разработке национальных стандартов (ГОСТ Р) по Бережливому производству при </w:t>
      </w:r>
      <w:proofErr w:type="spellStart"/>
      <w:r w:rsidRPr="00AF5CBC">
        <w:rPr>
          <w:bCs/>
        </w:rPr>
        <w:t>Минпромторге</w:t>
      </w:r>
      <w:proofErr w:type="spellEnd"/>
      <w:r w:rsidRPr="00AF5CBC">
        <w:rPr>
          <w:bCs/>
        </w:rPr>
        <w:t xml:space="preserve"> РФ, аудитор Кубка Гастева.</w:t>
      </w:r>
    </w:p>
    <w:p w:rsidR="005F550C" w:rsidRDefault="005F550C">
      <w:pPr>
        <w:rPr>
          <w:b/>
          <w:bCs/>
        </w:rPr>
      </w:pPr>
    </w:p>
    <w:sectPr w:rsidR="005F550C" w:rsidSect="00C131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01A"/>
    <w:multiLevelType w:val="hybridMultilevel"/>
    <w:tmpl w:val="9418FB74"/>
    <w:lvl w:ilvl="0" w:tplc="4EF22A8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C05989"/>
    <w:multiLevelType w:val="hybridMultilevel"/>
    <w:tmpl w:val="E1AE53A4"/>
    <w:lvl w:ilvl="0" w:tplc="49D03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A9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B25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64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9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E0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43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A1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CC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AF5CBC"/>
    <w:rsid w:val="00001D81"/>
    <w:rsid w:val="000053EC"/>
    <w:rsid w:val="00006EA1"/>
    <w:rsid w:val="000164F4"/>
    <w:rsid w:val="000176C1"/>
    <w:rsid w:val="00034AFB"/>
    <w:rsid w:val="00041B00"/>
    <w:rsid w:val="00043DCF"/>
    <w:rsid w:val="00051603"/>
    <w:rsid w:val="0005289E"/>
    <w:rsid w:val="000528A4"/>
    <w:rsid w:val="00071160"/>
    <w:rsid w:val="00071DCB"/>
    <w:rsid w:val="000743ED"/>
    <w:rsid w:val="00086979"/>
    <w:rsid w:val="00092400"/>
    <w:rsid w:val="00095442"/>
    <w:rsid w:val="000A4597"/>
    <w:rsid w:val="000A5E61"/>
    <w:rsid w:val="000B7692"/>
    <w:rsid w:val="000B7E2C"/>
    <w:rsid w:val="000C1034"/>
    <w:rsid w:val="000C2514"/>
    <w:rsid w:val="000C5DAF"/>
    <w:rsid w:val="000E5B81"/>
    <w:rsid w:val="000E68A1"/>
    <w:rsid w:val="00106C81"/>
    <w:rsid w:val="0011038B"/>
    <w:rsid w:val="00130616"/>
    <w:rsid w:val="001375FE"/>
    <w:rsid w:val="00144137"/>
    <w:rsid w:val="0015387E"/>
    <w:rsid w:val="0016591E"/>
    <w:rsid w:val="0017566E"/>
    <w:rsid w:val="0017657E"/>
    <w:rsid w:val="001879E0"/>
    <w:rsid w:val="0019681B"/>
    <w:rsid w:val="001A2785"/>
    <w:rsid w:val="001A2D54"/>
    <w:rsid w:val="001B4ED3"/>
    <w:rsid w:val="001C7134"/>
    <w:rsid w:val="001C7D08"/>
    <w:rsid w:val="001D2156"/>
    <w:rsid w:val="001D59EF"/>
    <w:rsid w:val="001D6640"/>
    <w:rsid w:val="001E6733"/>
    <w:rsid w:val="001F1B59"/>
    <w:rsid w:val="001F7209"/>
    <w:rsid w:val="0021010E"/>
    <w:rsid w:val="00212425"/>
    <w:rsid w:val="002175AC"/>
    <w:rsid w:val="00221435"/>
    <w:rsid w:val="0022609F"/>
    <w:rsid w:val="00226925"/>
    <w:rsid w:val="00233C9B"/>
    <w:rsid w:val="00235AE5"/>
    <w:rsid w:val="0025668C"/>
    <w:rsid w:val="002909EB"/>
    <w:rsid w:val="00290B40"/>
    <w:rsid w:val="002951C6"/>
    <w:rsid w:val="002A11E3"/>
    <w:rsid w:val="002B17B2"/>
    <w:rsid w:val="002B4106"/>
    <w:rsid w:val="002B4523"/>
    <w:rsid w:val="002C15DC"/>
    <w:rsid w:val="002C7A71"/>
    <w:rsid w:val="002D1EB2"/>
    <w:rsid w:val="002D3B43"/>
    <w:rsid w:val="002D462F"/>
    <w:rsid w:val="002E01C7"/>
    <w:rsid w:val="002E343B"/>
    <w:rsid w:val="002E5D13"/>
    <w:rsid w:val="002F2563"/>
    <w:rsid w:val="002F694E"/>
    <w:rsid w:val="003138C2"/>
    <w:rsid w:val="00316869"/>
    <w:rsid w:val="003229ED"/>
    <w:rsid w:val="00322A52"/>
    <w:rsid w:val="00324C2F"/>
    <w:rsid w:val="003268F9"/>
    <w:rsid w:val="003332E5"/>
    <w:rsid w:val="00334672"/>
    <w:rsid w:val="003377C6"/>
    <w:rsid w:val="003460EE"/>
    <w:rsid w:val="00350C66"/>
    <w:rsid w:val="00360BF9"/>
    <w:rsid w:val="00363227"/>
    <w:rsid w:val="00367050"/>
    <w:rsid w:val="00382C0E"/>
    <w:rsid w:val="0038589C"/>
    <w:rsid w:val="00390A40"/>
    <w:rsid w:val="00394142"/>
    <w:rsid w:val="0039536D"/>
    <w:rsid w:val="003961AA"/>
    <w:rsid w:val="00397220"/>
    <w:rsid w:val="003A23F3"/>
    <w:rsid w:val="003A2BB6"/>
    <w:rsid w:val="003B09FB"/>
    <w:rsid w:val="003B620A"/>
    <w:rsid w:val="003B6972"/>
    <w:rsid w:val="003C6CF6"/>
    <w:rsid w:val="003D02DA"/>
    <w:rsid w:val="003D7C54"/>
    <w:rsid w:val="003F2B5A"/>
    <w:rsid w:val="003F3B81"/>
    <w:rsid w:val="003F48CE"/>
    <w:rsid w:val="003F749A"/>
    <w:rsid w:val="00404BDA"/>
    <w:rsid w:val="004123AF"/>
    <w:rsid w:val="00412BAC"/>
    <w:rsid w:val="004160B3"/>
    <w:rsid w:val="004207C6"/>
    <w:rsid w:val="004254B3"/>
    <w:rsid w:val="0042733A"/>
    <w:rsid w:val="00430D38"/>
    <w:rsid w:val="004313DF"/>
    <w:rsid w:val="004331D1"/>
    <w:rsid w:val="00433D53"/>
    <w:rsid w:val="00441C11"/>
    <w:rsid w:val="004430DF"/>
    <w:rsid w:val="0044338B"/>
    <w:rsid w:val="00456C48"/>
    <w:rsid w:val="0046224D"/>
    <w:rsid w:val="00462BF2"/>
    <w:rsid w:val="00464A3F"/>
    <w:rsid w:val="004662E3"/>
    <w:rsid w:val="004673A6"/>
    <w:rsid w:val="004867E5"/>
    <w:rsid w:val="004A03B1"/>
    <w:rsid w:val="004A4AA4"/>
    <w:rsid w:val="004B0BDA"/>
    <w:rsid w:val="004B1756"/>
    <w:rsid w:val="004B43F7"/>
    <w:rsid w:val="004C32C1"/>
    <w:rsid w:val="004D039F"/>
    <w:rsid w:val="004D61BC"/>
    <w:rsid w:val="004D6AD2"/>
    <w:rsid w:val="004F0872"/>
    <w:rsid w:val="004F2DB5"/>
    <w:rsid w:val="00502BCF"/>
    <w:rsid w:val="0050782A"/>
    <w:rsid w:val="00512C3A"/>
    <w:rsid w:val="00513D33"/>
    <w:rsid w:val="00520976"/>
    <w:rsid w:val="00523C85"/>
    <w:rsid w:val="00540B38"/>
    <w:rsid w:val="005439DD"/>
    <w:rsid w:val="00545249"/>
    <w:rsid w:val="0055314C"/>
    <w:rsid w:val="00556F62"/>
    <w:rsid w:val="005640AB"/>
    <w:rsid w:val="00572AEC"/>
    <w:rsid w:val="0057355E"/>
    <w:rsid w:val="005914C5"/>
    <w:rsid w:val="005A1DCD"/>
    <w:rsid w:val="005C3FA5"/>
    <w:rsid w:val="005C512C"/>
    <w:rsid w:val="005D4E57"/>
    <w:rsid w:val="005E188B"/>
    <w:rsid w:val="005E489D"/>
    <w:rsid w:val="005F37FD"/>
    <w:rsid w:val="005F550C"/>
    <w:rsid w:val="005F5A79"/>
    <w:rsid w:val="005F7942"/>
    <w:rsid w:val="00603AA7"/>
    <w:rsid w:val="00605D8A"/>
    <w:rsid w:val="00620868"/>
    <w:rsid w:val="00636E35"/>
    <w:rsid w:val="006432B4"/>
    <w:rsid w:val="006557AB"/>
    <w:rsid w:val="00657A23"/>
    <w:rsid w:val="00661855"/>
    <w:rsid w:val="00663A3F"/>
    <w:rsid w:val="006666FF"/>
    <w:rsid w:val="00680C72"/>
    <w:rsid w:val="00684638"/>
    <w:rsid w:val="0069514D"/>
    <w:rsid w:val="006B037C"/>
    <w:rsid w:val="006B1496"/>
    <w:rsid w:val="006D03D4"/>
    <w:rsid w:val="006D152F"/>
    <w:rsid w:val="006D1FD5"/>
    <w:rsid w:val="006D2138"/>
    <w:rsid w:val="006D51BF"/>
    <w:rsid w:val="006E0C63"/>
    <w:rsid w:val="006F1307"/>
    <w:rsid w:val="006F6098"/>
    <w:rsid w:val="00702737"/>
    <w:rsid w:val="0071545F"/>
    <w:rsid w:val="00734339"/>
    <w:rsid w:val="00741A56"/>
    <w:rsid w:val="00743C08"/>
    <w:rsid w:val="00746317"/>
    <w:rsid w:val="0075060C"/>
    <w:rsid w:val="007556D7"/>
    <w:rsid w:val="00755C98"/>
    <w:rsid w:val="00764DC2"/>
    <w:rsid w:val="00766752"/>
    <w:rsid w:val="00771C77"/>
    <w:rsid w:val="00775E31"/>
    <w:rsid w:val="00777F0E"/>
    <w:rsid w:val="00781151"/>
    <w:rsid w:val="00783A54"/>
    <w:rsid w:val="00783C56"/>
    <w:rsid w:val="007841C3"/>
    <w:rsid w:val="00784F58"/>
    <w:rsid w:val="007958C6"/>
    <w:rsid w:val="007A1661"/>
    <w:rsid w:val="007A350E"/>
    <w:rsid w:val="007A48EC"/>
    <w:rsid w:val="007B0310"/>
    <w:rsid w:val="007B23B0"/>
    <w:rsid w:val="007C2B2B"/>
    <w:rsid w:val="007D48F2"/>
    <w:rsid w:val="007D5D96"/>
    <w:rsid w:val="007E724A"/>
    <w:rsid w:val="007F744B"/>
    <w:rsid w:val="008000B8"/>
    <w:rsid w:val="008074E2"/>
    <w:rsid w:val="00814FBF"/>
    <w:rsid w:val="00832739"/>
    <w:rsid w:val="00835ADD"/>
    <w:rsid w:val="00840A95"/>
    <w:rsid w:val="008418AF"/>
    <w:rsid w:val="00851FCD"/>
    <w:rsid w:val="00853CCB"/>
    <w:rsid w:val="008556BA"/>
    <w:rsid w:val="008721FD"/>
    <w:rsid w:val="00880F5A"/>
    <w:rsid w:val="00884569"/>
    <w:rsid w:val="00892E97"/>
    <w:rsid w:val="008A0CBE"/>
    <w:rsid w:val="008A1713"/>
    <w:rsid w:val="008A3377"/>
    <w:rsid w:val="008B4BB7"/>
    <w:rsid w:val="008B7AEE"/>
    <w:rsid w:val="008C40FC"/>
    <w:rsid w:val="008D528C"/>
    <w:rsid w:val="008E343B"/>
    <w:rsid w:val="008E716F"/>
    <w:rsid w:val="008F0CF9"/>
    <w:rsid w:val="008F4E3F"/>
    <w:rsid w:val="008F6542"/>
    <w:rsid w:val="008F722C"/>
    <w:rsid w:val="00900ADF"/>
    <w:rsid w:val="00904552"/>
    <w:rsid w:val="00912500"/>
    <w:rsid w:val="009125F3"/>
    <w:rsid w:val="00920AF1"/>
    <w:rsid w:val="00940D98"/>
    <w:rsid w:val="009544E1"/>
    <w:rsid w:val="00981745"/>
    <w:rsid w:val="009833AD"/>
    <w:rsid w:val="00992769"/>
    <w:rsid w:val="00993E0B"/>
    <w:rsid w:val="009B48B8"/>
    <w:rsid w:val="009C117F"/>
    <w:rsid w:val="009C3CB8"/>
    <w:rsid w:val="009C46EA"/>
    <w:rsid w:val="009D4902"/>
    <w:rsid w:val="009E1DC3"/>
    <w:rsid w:val="009E61BD"/>
    <w:rsid w:val="009E7893"/>
    <w:rsid w:val="009F44E6"/>
    <w:rsid w:val="009F57D4"/>
    <w:rsid w:val="00A01764"/>
    <w:rsid w:val="00A03835"/>
    <w:rsid w:val="00A0581D"/>
    <w:rsid w:val="00A1115A"/>
    <w:rsid w:val="00A1595F"/>
    <w:rsid w:val="00A20A31"/>
    <w:rsid w:val="00A21768"/>
    <w:rsid w:val="00A32956"/>
    <w:rsid w:val="00A32F00"/>
    <w:rsid w:val="00A35090"/>
    <w:rsid w:val="00A42E55"/>
    <w:rsid w:val="00A45D20"/>
    <w:rsid w:val="00A5219C"/>
    <w:rsid w:val="00A524AC"/>
    <w:rsid w:val="00A56A03"/>
    <w:rsid w:val="00A56E72"/>
    <w:rsid w:val="00A61AC1"/>
    <w:rsid w:val="00A63AF0"/>
    <w:rsid w:val="00A6603A"/>
    <w:rsid w:val="00A72676"/>
    <w:rsid w:val="00A7705C"/>
    <w:rsid w:val="00A93796"/>
    <w:rsid w:val="00A944BA"/>
    <w:rsid w:val="00A97901"/>
    <w:rsid w:val="00AA17B7"/>
    <w:rsid w:val="00AA1CA8"/>
    <w:rsid w:val="00AA5F54"/>
    <w:rsid w:val="00AB5E01"/>
    <w:rsid w:val="00AC096F"/>
    <w:rsid w:val="00AC2BC0"/>
    <w:rsid w:val="00AC73A2"/>
    <w:rsid w:val="00AD4527"/>
    <w:rsid w:val="00AE3A4E"/>
    <w:rsid w:val="00AE5B9A"/>
    <w:rsid w:val="00AF226F"/>
    <w:rsid w:val="00AF379F"/>
    <w:rsid w:val="00AF5CBC"/>
    <w:rsid w:val="00AF6647"/>
    <w:rsid w:val="00AF7683"/>
    <w:rsid w:val="00B0528A"/>
    <w:rsid w:val="00B10FC3"/>
    <w:rsid w:val="00B13490"/>
    <w:rsid w:val="00B229DF"/>
    <w:rsid w:val="00B30119"/>
    <w:rsid w:val="00B30A62"/>
    <w:rsid w:val="00B335B4"/>
    <w:rsid w:val="00B36A28"/>
    <w:rsid w:val="00B44515"/>
    <w:rsid w:val="00B4675B"/>
    <w:rsid w:val="00B50D93"/>
    <w:rsid w:val="00B513FC"/>
    <w:rsid w:val="00B528D0"/>
    <w:rsid w:val="00B60FDC"/>
    <w:rsid w:val="00B6210B"/>
    <w:rsid w:val="00B638B1"/>
    <w:rsid w:val="00B65A3A"/>
    <w:rsid w:val="00B8725C"/>
    <w:rsid w:val="00B977D6"/>
    <w:rsid w:val="00BA7F6F"/>
    <w:rsid w:val="00BB32E9"/>
    <w:rsid w:val="00BC788C"/>
    <w:rsid w:val="00BC7DDD"/>
    <w:rsid w:val="00BD08EE"/>
    <w:rsid w:val="00BD319E"/>
    <w:rsid w:val="00BD4DA3"/>
    <w:rsid w:val="00BD651D"/>
    <w:rsid w:val="00BD679A"/>
    <w:rsid w:val="00BD7987"/>
    <w:rsid w:val="00BE4B30"/>
    <w:rsid w:val="00C0064C"/>
    <w:rsid w:val="00C131A0"/>
    <w:rsid w:val="00C25B4D"/>
    <w:rsid w:val="00C31225"/>
    <w:rsid w:val="00C33FAF"/>
    <w:rsid w:val="00C40639"/>
    <w:rsid w:val="00C41BD7"/>
    <w:rsid w:val="00C43A00"/>
    <w:rsid w:val="00C53E41"/>
    <w:rsid w:val="00C5450F"/>
    <w:rsid w:val="00C5580F"/>
    <w:rsid w:val="00C56A3A"/>
    <w:rsid w:val="00C64AA3"/>
    <w:rsid w:val="00C64DA9"/>
    <w:rsid w:val="00C65742"/>
    <w:rsid w:val="00C66704"/>
    <w:rsid w:val="00C67F28"/>
    <w:rsid w:val="00C7463C"/>
    <w:rsid w:val="00C76938"/>
    <w:rsid w:val="00CA485D"/>
    <w:rsid w:val="00CA76E3"/>
    <w:rsid w:val="00CB01BC"/>
    <w:rsid w:val="00CD0F0A"/>
    <w:rsid w:val="00CD245C"/>
    <w:rsid w:val="00CD2FD7"/>
    <w:rsid w:val="00CD6874"/>
    <w:rsid w:val="00CE34A8"/>
    <w:rsid w:val="00CE59A5"/>
    <w:rsid w:val="00D11170"/>
    <w:rsid w:val="00D22D5C"/>
    <w:rsid w:val="00D329FE"/>
    <w:rsid w:val="00D4578C"/>
    <w:rsid w:val="00D47B29"/>
    <w:rsid w:val="00D50DB1"/>
    <w:rsid w:val="00D6716E"/>
    <w:rsid w:val="00D71315"/>
    <w:rsid w:val="00D7738B"/>
    <w:rsid w:val="00D800DB"/>
    <w:rsid w:val="00D83310"/>
    <w:rsid w:val="00D858A1"/>
    <w:rsid w:val="00DA310D"/>
    <w:rsid w:val="00DA4017"/>
    <w:rsid w:val="00DA475B"/>
    <w:rsid w:val="00DB31B7"/>
    <w:rsid w:val="00DC0EA1"/>
    <w:rsid w:val="00DC3CDA"/>
    <w:rsid w:val="00DC79F3"/>
    <w:rsid w:val="00E02163"/>
    <w:rsid w:val="00E02AC1"/>
    <w:rsid w:val="00E07A1C"/>
    <w:rsid w:val="00E103FF"/>
    <w:rsid w:val="00E139F3"/>
    <w:rsid w:val="00E2549B"/>
    <w:rsid w:val="00E3079A"/>
    <w:rsid w:val="00E315FF"/>
    <w:rsid w:val="00E32379"/>
    <w:rsid w:val="00E4195E"/>
    <w:rsid w:val="00E45E98"/>
    <w:rsid w:val="00E545F7"/>
    <w:rsid w:val="00E60FC4"/>
    <w:rsid w:val="00E61A3E"/>
    <w:rsid w:val="00E666AE"/>
    <w:rsid w:val="00E776A9"/>
    <w:rsid w:val="00E7799D"/>
    <w:rsid w:val="00E8642F"/>
    <w:rsid w:val="00E919FB"/>
    <w:rsid w:val="00EA1347"/>
    <w:rsid w:val="00EA1FCE"/>
    <w:rsid w:val="00EA3E98"/>
    <w:rsid w:val="00EB0085"/>
    <w:rsid w:val="00EC249E"/>
    <w:rsid w:val="00EC4FB5"/>
    <w:rsid w:val="00EC5C39"/>
    <w:rsid w:val="00EC7C9F"/>
    <w:rsid w:val="00EE48A5"/>
    <w:rsid w:val="00EE4F03"/>
    <w:rsid w:val="00EE73AD"/>
    <w:rsid w:val="00F0024A"/>
    <w:rsid w:val="00F00857"/>
    <w:rsid w:val="00F02F9E"/>
    <w:rsid w:val="00F15464"/>
    <w:rsid w:val="00F20835"/>
    <w:rsid w:val="00F243B5"/>
    <w:rsid w:val="00F24634"/>
    <w:rsid w:val="00F2662E"/>
    <w:rsid w:val="00F31B63"/>
    <w:rsid w:val="00F330E1"/>
    <w:rsid w:val="00F4301E"/>
    <w:rsid w:val="00F53AE8"/>
    <w:rsid w:val="00F55FD3"/>
    <w:rsid w:val="00F561E0"/>
    <w:rsid w:val="00F62A76"/>
    <w:rsid w:val="00F73369"/>
    <w:rsid w:val="00F73ED7"/>
    <w:rsid w:val="00F80880"/>
    <w:rsid w:val="00F81343"/>
    <w:rsid w:val="00F9059B"/>
    <w:rsid w:val="00F94730"/>
    <w:rsid w:val="00FA085F"/>
    <w:rsid w:val="00FA206A"/>
    <w:rsid w:val="00FA3504"/>
    <w:rsid w:val="00FA36B8"/>
    <w:rsid w:val="00FA4C43"/>
    <w:rsid w:val="00FA54DE"/>
    <w:rsid w:val="00FB4F34"/>
    <w:rsid w:val="00FB6320"/>
    <w:rsid w:val="00FC376D"/>
    <w:rsid w:val="00FC77D4"/>
    <w:rsid w:val="00FD5F20"/>
    <w:rsid w:val="00FE215A"/>
    <w:rsid w:val="00FE27D8"/>
    <w:rsid w:val="00FE60DF"/>
    <w:rsid w:val="00FE6537"/>
    <w:rsid w:val="00FF3757"/>
    <w:rsid w:val="00FF5006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5CB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F5C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F5C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2020-01-27T15:41:00Z</dcterms:created>
  <dcterms:modified xsi:type="dcterms:W3CDTF">2020-01-28T06:48:00Z</dcterms:modified>
</cp:coreProperties>
</file>